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0B" w:rsidRDefault="007C600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7C600B" w:rsidRDefault="007C60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7C600B" w:rsidRDefault="00A67E0D">
      <w:pPr>
        <w:spacing w:after="0"/>
        <w:rPr>
          <w:rFonts w:ascii="Verdana" w:eastAsia="Verdana" w:hAnsi="Verdana" w:cs="Verdana"/>
          <w:b/>
          <w:bCs/>
          <w:color w:val="C00000"/>
          <w:u w:color="C00000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In te vullen fiche voor de eBox-verzendingsaanvraag</w:t>
      </w:r>
    </w:p>
    <w:tbl>
      <w:tblPr>
        <w:tblW w:w="92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354"/>
      </w:tblGrid>
      <w:tr w:rsidR="007C600B" w:rsidRPr="00970F50">
        <w:trPr>
          <w:trHeight w:val="749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C00000"/>
                <w:u w:color="C00000"/>
                <w:lang w:val="nl-NL"/>
              </w:rPr>
              <w:t>Verzendende instelling &amp; applicatie</w:t>
            </w:r>
          </w:p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>Identificatie van een eBox-verzender (instelling - applicatie) waarvoor een of meerdere types berichten kunnen gedefinieerd worden (volgende pagina).</w:t>
            </w:r>
          </w:p>
        </w:tc>
      </w:tr>
      <w:tr w:rsidR="007C600B">
        <w:trPr>
          <w:trHeight w:val="74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 xml:space="preserve">eBox verzender reeds gekend 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Indien ja : instelling/applicatie Indien neen,  fiche te vervolledigen.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Neen</w:t>
            </w:r>
          </w:p>
        </w:tc>
      </w:tr>
      <w:tr w:rsidR="007C600B">
        <w:trPr>
          <w:trHeight w:val="2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Instelling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Verzendende instelling van de publicatie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 w:rsidP="004524E8">
            <w:pPr>
              <w:keepLines/>
              <w:spacing w:after="0"/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KBO: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7C600B" w:rsidRPr="009934DB">
        <w:trPr>
          <w:trHeight w:val="105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Default="007C600B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Default="007C600B"/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Naam (FR, NL, DE):</w:t>
            </w:r>
          </w:p>
          <w:p w:rsidR="007C600B" w:rsidRPr="009934DB" w:rsidRDefault="007C600B">
            <w:pPr>
              <w:pStyle w:val="TextBody"/>
              <w:keepLines/>
              <w:spacing w:after="0"/>
              <w:rPr>
                <w:lang w:val="nl-BE"/>
              </w:rPr>
            </w:pPr>
          </w:p>
        </w:tc>
      </w:tr>
      <w:tr w:rsidR="007C600B">
        <w:trPr>
          <w:trHeight w:val="59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Pr="009934DB" w:rsidRDefault="007C600B">
            <w:pPr>
              <w:rPr>
                <w:lang w:val="nl-BE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Pr="009934DB" w:rsidRDefault="007C600B">
            <w:pPr>
              <w:rPr>
                <w:lang w:val="nl-BE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Afkorting (FR, NL, DE):</w:t>
            </w:r>
          </w:p>
        </w:tc>
      </w:tr>
      <w:tr w:rsidR="007C600B" w:rsidRPr="00970F50">
        <w:trPr>
          <w:trHeight w:val="9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Indien instelling van een secundair netwerk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Primaire instelling aanduiden + in  bijlage de goedkeuring van de primaire instelling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7C600B">
            <w:pPr>
              <w:rPr>
                <w:lang w:val="nl-BE"/>
              </w:rPr>
            </w:pPr>
          </w:p>
        </w:tc>
      </w:tr>
      <w:tr w:rsidR="007C600B">
        <w:trPr>
          <w:trHeight w:val="15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Application ID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  <w:rPr>
                <w:rFonts w:ascii="Verdana" w:eastAsia="Verdana" w:hAnsi="Verdana" w:cs="Verdana"/>
                <w:i/>
                <w:iCs/>
                <w:color w:val="4F81BD"/>
                <w:sz w:val="18"/>
                <w:szCs w:val="18"/>
                <w:u w:color="4F81BD"/>
              </w:rPr>
            </w:pPr>
            <w:r w:rsidRPr="009934DB">
              <w:rPr>
                <w:rFonts w:ascii="Verdana" w:hAnsi="Verdana"/>
                <w:sz w:val="18"/>
                <w:szCs w:val="18"/>
              </w:rPr>
              <w:t>URN van de applicatie (CN=</w:t>
            </w:r>
            <w:r w:rsidRPr="009934DB">
              <w:rPr>
                <w:rFonts w:ascii="Verdana" w:hAnsi="Verdana"/>
                <w:i/>
                <w:iCs/>
                <w:sz w:val="18"/>
                <w:szCs w:val="18"/>
              </w:rPr>
              <w:t xml:space="preserve">Application identifier </w:t>
            </w:r>
            <w:r w:rsidRPr="009934DB">
              <w:rPr>
                <w:rFonts w:ascii="Verdana" w:hAnsi="Verdana"/>
                <w:sz w:val="18"/>
                <w:szCs w:val="18"/>
              </w:rPr>
              <w:t>in de X.509-certificaat).</w:t>
            </w:r>
          </w:p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i/>
                <w:iCs/>
                <w:color w:val="4F81BD"/>
                <w:sz w:val="18"/>
                <w:szCs w:val="18"/>
                <w:u w:color="4F81BD"/>
                <w:lang w:val="nl-NL"/>
              </w:rPr>
              <w:t>(voorbeeld: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hAnsi="Verdana"/>
                <w:color w:val="4F81BD"/>
                <w:sz w:val="18"/>
                <w:szCs w:val="18"/>
                <w:u w:color="4F81BD"/>
                <w:lang w:val="nl-NL"/>
              </w:rPr>
              <w:t>subvention:payment:npamstat)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7C600B">
            <w:pPr>
              <w:pStyle w:val="TextBody"/>
              <w:keepLines/>
              <w:spacing w:after="0"/>
            </w:pPr>
          </w:p>
        </w:tc>
      </w:tr>
      <w:tr w:rsidR="007C600B">
        <w:trPr>
          <w:trHeight w:val="2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Naam van de applicatie (FR, NL, DE)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Naam van de applicatie in elke taal (FR, NL, DE).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 w:rsidP="004524E8">
            <w:pPr>
              <w:keepLines/>
              <w:spacing w:after="0"/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[FR] </w:t>
            </w:r>
          </w:p>
        </w:tc>
      </w:tr>
      <w:tr w:rsidR="007C600B">
        <w:trPr>
          <w:trHeight w:val="24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Default="007C600B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Default="007C600B"/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 w:rsidP="004524E8">
            <w:pPr>
              <w:keepLines/>
              <w:spacing w:after="0"/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[NL] </w:t>
            </w:r>
          </w:p>
        </w:tc>
      </w:tr>
      <w:tr w:rsidR="007C600B">
        <w:trPr>
          <w:trHeight w:val="24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Default="007C600B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Default="007C600B"/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 w:rsidP="004524E8">
            <w:pPr>
              <w:keepLines/>
              <w:spacing w:after="0"/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[DE] </w:t>
            </w:r>
          </w:p>
        </w:tc>
      </w:tr>
      <w:tr w:rsidR="007C600B">
        <w:trPr>
          <w:trHeight w:val="103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Beschrijving van de applicatie (FR, NL, DE)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Korte beschrijving van de applicatie in elke taal (FR, NL, DE).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[FR] </w:t>
            </w:r>
          </w:p>
          <w:p w:rsidR="007C600B" w:rsidRDefault="007C600B">
            <w:pPr>
              <w:keepLines/>
              <w:spacing w:after="0"/>
            </w:pPr>
          </w:p>
        </w:tc>
      </w:tr>
      <w:tr w:rsidR="007C600B" w:rsidRPr="009934DB">
        <w:trPr>
          <w:trHeight w:val="125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Default="007C600B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Default="007C600B"/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 w:rsidP="004524E8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[NL] </w:t>
            </w:r>
          </w:p>
        </w:tc>
      </w:tr>
      <w:tr w:rsidR="007C600B">
        <w:trPr>
          <w:trHeight w:val="101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Pr="009934DB" w:rsidRDefault="007C600B">
            <w:pPr>
              <w:rPr>
                <w:lang w:val="nl-BE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Pr="009934DB" w:rsidRDefault="007C600B">
            <w:pPr>
              <w:rPr>
                <w:lang w:val="nl-BE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[DE] </w:t>
            </w:r>
          </w:p>
        </w:tc>
      </w:tr>
      <w:tr w:rsidR="007C600B" w:rsidRPr="00970F50">
        <w:trPr>
          <w:trHeight w:val="74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lastRenderedPageBreak/>
              <w:t>Contactpersoon + tel.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Naam en telefoonnummer van verantwoordelijken voor verzendende applicatie.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keepLines/>
              <w:spacing w:after="0"/>
              <w:rPr>
                <w:lang w:val="nl-BE"/>
              </w:rPr>
            </w:pPr>
          </w:p>
        </w:tc>
      </w:tr>
    </w:tbl>
    <w:p w:rsidR="007C600B" w:rsidRDefault="007C600B">
      <w:pPr>
        <w:widowControl w:val="0"/>
        <w:spacing w:after="0" w:line="240" w:lineRule="auto"/>
        <w:ind w:left="108" w:hanging="108"/>
        <w:rPr>
          <w:rFonts w:ascii="Verdana" w:eastAsia="Verdana" w:hAnsi="Verdana" w:cs="Verdana"/>
          <w:b/>
          <w:bCs/>
          <w:color w:val="C00000"/>
          <w:u w:color="C00000"/>
          <w:lang w:val="nl-NL"/>
        </w:rPr>
      </w:pPr>
    </w:p>
    <w:p w:rsidR="007C600B" w:rsidRDefault="007C600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tbl>
      <w:tblPr>
        <w:tblW w:w="93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2088"/>
        <w:gridCol w:w="3253"/>
        <w:gridCol w:w="3784"/>
        <w:gridCol w:w="180"/>
      </w:tblGrid>
      <w:tr w:rsidR="007C600B" w:rsidRPr="00970F50" w:rsidTr="008318C9">
        <w:trPr>
          <w:trHeight w:val="1439"/>
        </w:trPr>
        <w:tc>
          <w:tcPr>
            <w:tcW w:w="9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C00000"/>
                <w:u w:color="C00000"/>
                <w:lang w:val="nl-NL"/>
              </w:rPr>
              <w:t>Definitie van types berichten</w:t>
            </w:r>
          </w:p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 xml:space="preserve">Een type bericht wordt gedefinieerd voor elk type eBox-publicatie met dezelfde "business”-betekenis. Bijvoorbeeld, verzending van 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nl-NL"/>
              </w:rPr>
              <w:t xml:space="preserve">notificatie X,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 xml:space="preserve">van 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nl-NL"/>
              </w:rPr>
              <w:t>attest Y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 xml:space="preserve">, van 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nl-NL"/>
              </w:rPr>
              <w:t>formulier Z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>, etc. Elk type bericht is verbonden aan verschillende elementen die nodig zijn voor de publicatie in de eBox: verzendende applicatie en instelling, levensduur van berichten, verwacht formaat van berichten, verwacht doelpubliek, verwachte last, etc.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7C600B">
            <w:pPr>
              <w:rPr>
                <w:lang w:val="nl-BE"/>
              </w:rPr>
            </w:pPr>
          </w:p>
        </w:tc>
      </w:tr>
      <w:tr w:rsidR="007C600B" w:rsidTr="008318C9">
        <w:trPr>
          <w:trHeight w:val="293"/>
        </w:trPr>
        <w:tc>
          <w:tcPr>
            <w:tcW w:w="9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Type bericht #1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7C600B"/>
        </w:tc>
      </w:tr>
      <w:tr w:rsidR="007C600B" w:rsidTr="008318C9">
        <w:trPr>
          <w:trHeight w:val="74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Type aanvraag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Creatie type bericht/ wijziging type bericht/ annulatie type bericht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Creatie type bericht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7C600B"/>
        </w:tc>
      </w:tr>
      <w:tr w:rsidR="007C600B" w:rsidTr="008318C9">
        <w:trPr>
          <w:trHeight w:val="293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Naam van het type bericht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 (FR, NL, DE)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Naam van het type bericht in elke taal (FR, NL, DE).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[FR]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7C600B"/>
        </w:tc>
      </w:tr>
      <w:tr w:rsidR="007C600B" w:rsidRPr="009934DB" w:rsidTr="008318C9">
        <w:trPr>
          <w:trHeight w:val="746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Default="007C600B"/>
        </w:tc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Default="007C600B"/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 w:rsidP="004524E8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[NL]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7C600B">
            <w:pPr>
              <w:rPr>
                <w:lang w:val="nl-BE"/>
              </w:rPr>
            </w:pPr>
          </w:p>
        </w:tc>
      </w:tr>
      <w:tr w:rsidR="007C600B" w:rsidTr="008318C9">
        <w:trPr>
          <w:trHeight w:val="293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Pr="009934DB" w:rsidRDefault="007C600B">
            <w:pPr>
              <w:rPr>
                <w:lang w:val="nl-BE"/>
              </w:rPr>
            </w:pPr>
          </w:p>
        </w:tc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Pr="009934DB" w:rsidRDefault="007C600B">
            <w:pPr>
              <w:rPr>
                <w:lang w:val="nl-BE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[DE]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7C600B"/>
        </w:tc>
      </w:tr>
      <w:tr w:rsidR="007C600B" w:rsidRPr="00970F50" w:rsidTr="008318C9">
        <w:trPr>
          <w:trHeight w:val="49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spacing w:after="0"/>
              <w:rPr>
                <w:lang w:val="nl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Referentie ID van het bericht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ID van het type bericht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4E8" w:rsidRPr="008318C9" w:rsidRDefault="004524E8" w:rsidP="004524E8">
            <w:pPr>
              <w:keepLines/>
              <w:spacing w:after="0"/>
              <w:rPr>
                <w:rFonts w:ascii="Verdana" w:eastAsia="Times New Roman" w:hAnsi="Verdana"/>
                <w:i/>
                <w:color w:val="7030A0"/>
                <w:sz w:val="20"/>
                <w:szCs w:val="20"/>
                <w:lang w:val="nl-BE"/>
              </w:rPr>
            </w:pPr>
            <w:r w:rsidRPr="008318C9">
              <w:rPr>
                <w:rFonts w:ascii="Verdana" w:eastAsia="Times New Roman" w:hAnsi="Verdana"/>
                <w:i/>
                <w:color w:val="7030A0"/>
                <w:sz w:val="20"/>
                <w:szCs w:val="20"/>
                <w:lang w:val="nl-BE"/>
              </w:rPr>
              <w:t>(Toegekend door eBoxIntegration)</w:t>
            </w:r>
          </w:p>
          <w:p w:rsidR="007C600B" w:rsidRPr="004524E8" w:rsidRDefault="004524E8" w:rsidP="004524E8">
            <w:pPr>
              <w:keepLines/>
              <w:spacing w:after="0"/>
              <w:rPr>
                <w:lang w:val="nl-BE"/>
              </w:rPr>
            </w:pPr>
            <w:r w:rsidRPr="004524E8">
              <w:rPr>
                <w:rFonts w:ascii="Verdana" w:eastAsia="Times New Roman" w:hAnsi="Verdana"/>
                <w:i/>
                <w:color w:val="7030A0"/>
                <w:sz w:val="16"/>
                <w:szCs w:val="20"/>
                <w:lang w:val="nl-BE"/>
              </w:rPr>
              <w:t>(</w:t>
            </w:r>
            <w:r>
              <w:rPr>
                <w:rFonts w:ascii="Verdana" w:eastAsia="Times New Roman" w:hAnsi="Verdana"/>
                <w:i/>
                <w:color w:val="7030A0"/>
                <w:sz w:val="16"/>
                <w:szCs w:val="20"/>
                <w:lang w:val="nl-BE"/>
              </w:rPr>
              <w:t>idien het om een wijziging of schrapping gaat, gelieve dit hier aan te geven)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rPr>
                <w:lang w:val="nl-BE"/>
              </w:rPr>
            </w:pPr>
          </w:p>
        </w:tc>
      </w:tr>
      <w:tr w:rsidR="007C600B" w:rsidTr="008318C9">
        <w:trPr>
          <w:trHeight w:val="435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Beschrijving van het type bericht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 (FR, NL, DE)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Korte beschrijving van het type bericht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[FR]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7C600B"/>
        </w:tc>
      </w:tr>
      <w:tr w:rsidR="007C600B" w:rsidRPr="009934DB" w:rsidTr="008318C9">
        <w:trPr>
          <w:trHeight w:val="1252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Default="007C600B"/>
        </w:tc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Default="007C600B"/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 w:rsidP="004524E8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[NL]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7C600B">
            <w:pPr>
              <w:rPr>
                <w:lang w:val="nl-BE"/>
              </w:rPr>
            </w:pPr>
          </w:p>
        </w:tc>
      </w:tr>
      <w:tr w:rsidR="007C600B" w:rsidTr="008318C9">
        <w:trPr>
          <w:trHeight w:val="435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Pr="009934DB" w:rsidRDefault="007C600B">
            <w:pPr>
              <w:rPr>
                <w:lang w:val="nl-BE"/>
              </w:rPr>
            </w:pPr>
          </w:p>
        </w:tc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0B" w:rsidRPr="009934DB" w:rsidRDefault="007C600B">
            <w:pPr>
              <w:rPr>
                <w:lang w:val="nl-BE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[DE]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7C600B"/>
        </w:tc>
      </w:tr>
      <w:tr w:rsidR="007C600B" w:rsidRPr="00970F50" w:rsidTr="008318C9">
        <w:trPr>
          <w:trHeight w:val="74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Datum inproductie-stelling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Gewenste datum voor de eerste publicatie van dit type bericht in Productie.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keepLines/>
              <w:spacing w:after="0"/>
              <w:rPr>
                <w:lang w:val="nl-BE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rPr>
                <w:lang w:val="nl-BE"/>
              </w:rPr>
            </w:pPr>
          </w:p>
        </w:tc>
      </w:tr>
      <w:tr w:rsidR="007C600B" w:rsidTr="008318C9">
        <w:trPr>
          <w:trHeight w:val="74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Ticket structuur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spacing w:after="0"/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Structuur automatisch bepaald door ticketing service, reguliere expressie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nl-NL"/>
              </w:rPr>
              <w:t xml:space="preserve"> (vb : 13 alfanum.)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7C600B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7C600B"/>
        </w:tc>
      </w:tr>
      <w:tr w:rsidR="007C600B" w:rsidRPr="00970F50" w:rsidTr="008318C9">
        <w:trPr>
          <w:trHeight w:val="74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Formaat van het document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Formaat van het document (.pdf, .doc, .csv,…). Het .pdf-formaat is aangewezen.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keepLines/>
              <w:spacing w:after="0"/>
              <w:rPr>
                <w:lang w:val="nl-BE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rPr>
                <w:lang w:val="nl-BE"/>
              </w:rPr>
            </w:pPr>
          </w:p>
        </w:tc>
      </w:tr>
      <w:tr w:rsidR="007C600B" w:rsidRPr="00970F50" w:rsidTr="008318C9">
        <w:trPr>
          <w:trHeight w:val="99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lastRenderedPageBreak/>
              <w:t xml:space="preserve">Toelating tot wijzigen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Toestaan om een ticket/sequence terug te publiceren zodat het bestaande originele document wordt overschreven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spacing w:after="0"/>
              <w:rPr>
                <w:lang w:val="nl-BE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rPr>
                <w:lang w:val="nl-BE"/>
              </w:rPr>
            </w:pPr>
          </w:p>
        </w:tc>
      </w:tr>
      <w:tr w:rsidR="007C600B" w:rsidRPr="00970F50" w:rsidTr="008318C9">
        <w:trPr>
          <w:trHeight w:val="175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Geldigheidsduur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Geldigheidsduur van documenten van dit type. Na deze periode vervallen de documenten en zijn ze niet meer zichtbaar in de eBox (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nl-NL"/>
              </w:rPr>
              <w:t>voorbeeld: 15 dagen, 2 maanden, 1 jaar,…).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keepLines/>
              <w:spacing w:after="0"/>
              <w:rPr>
                <w:lang w:val="nl-BE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rPr>
                <w:lang w:val="nl-BE"/>
              </w:rPr>
            </w:pPr>
          </w:p>
        </w:tc>
      </w:tr>
      <w:tr w:rsidR="004524E8" w:rsidRPr="00970F50" w:rsidTr="008318C9">
        <w:trPr>
          <w:trHeight w:val="196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4E8" w:rsidRDefault="004524E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Interesse in bidirectioneel?</w:t>
            </w:r>
          </w:p>
          <w:p w:rsidR="004524E8" w:rsidRDefault="004524E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(antwoorden door burger mogelijk)</w:t>
            </w:r>
          </w:p>
          <w:p w:rsidR="004524E8" w:rsidRPr="004524E8" w:rsidRDefault="004524E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</w:pPr>
            <w:r w:rsidRPr="004524E8">
              <w:rPr>
                <w:rFonts w:ascii="Verdana" w:hAnsi="Verdana"/>
                <w:color w:val="FF0000"/>
                <w:sz w:val="18"/>
                <w:szCs w:val="20"/>
                <w:lang w:val="nl-BE"/>
              </w:rPr>
              <w:t>[</w:t>
            </w:r>
            <w:r>
              <w:rPr>
                <w:rFonts w:ascii="Verdana" w:eastAsia="Times New Roman" w:hAnsi="Verdana"/>
                <w:color w:val="FF0000"/>
                <w:sz w:val="18"/>
                <w:szCs w:val="20"/>
                <w:lang w:val="nl-BE"/>
              </w:rPr>
              <w:t>ontwikkeling is nog aan de gang</w:t>
            </w:r>
            <w:r w:rsidRPr="004524E8">
              <w:rPr>
                <w:rFonts w:ascii="Verdana" w:eastAsia="Times New Roman" w:hAnsi="Verdana"/>
                <w:color w:val="FF0000"/>
                <w:sz w:val="18"/>
                <w:szCs w:val="20"/>
                <w:lang w:val="nl-BE"/>
              </w:rPr>
              <w:t>]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4E8" w:rsidRPr="00510476" w:rsidRDefault="00307642">
            <w:pPr>
              <w:spacing w:after="0"/>
              <w:rPr>
                <w:rFonts w:ascii="Verdana" w:hAnsi="Verdana"/>
                <w:sz w:val="16"/>
                <w:szCs w:val="18"/>
                <w:lang w:val="nl-BE"/>
              </w:rPr>
            </w:pPr>
            <w:r>
              <w:rPr>
                <w:rFonts w:ascii="Verdana" w:hAnsi="Verdana"/>
                <w:sz w:val="16"/>
                <w:szCs w:val="18"/>
                <w:lang w:val="nl-BE"/>
              </w:rPr>
              <w:t xml:space="preserve">De burger, </w:t>
            </w:r>
            <w:r w:rsidR="004524E8" w:rsidRPr="00510476">
              <w:rPr>
                <w:rFonts w:ascii="Verdana" w:hAnsi="Verdana"/>
                <w:sz w:val="16"/>
                <w:szCs w:val="18"/>
                <w:lang w:val="nl-BE"/>
              </w:rPr>
              <w:t>die publicaties ontvangt</w:t>
            </w:r>
            <w:r>
              <w:rPr>
                <w:rFonts w:ascii="Verdana" w:hAnsi="Verdana"/>
                <w:sz w:val="16"/>
                <w:szCs w:val="18"/>
                <w:lang w:val="nl-BE"/>
              </w:rPr>
              <w:t>,</w:t>
            </w:r>
            <w:r w:rsidR="004524E8" w:rsidRPr="00510476">
              <w:rPr>
                <w:rFonts w:ascii="Verdana" w:hAnsi="Verdana"/>
                <w:sz w:val="16"/>
                <w:szCs w:val="18"/>
                <w:lang w:val="nl-BE"/>
              </w:rPr>
              <w:t xml:space="preserve"> toelaten om op publicaties van dit type te antwoorden.</w:t>
            </w:r>
          </w:p>
          <w:p w:rsidR="004524E8" w:rsidRPr="004524E8" w:rsidRDefault="004524E8">
            <w:pPr>
              <w:spacing w:after="0"/>
              <w:rPr>
                <w:rFonts w:ascii="Verdana" w:hAnsi="Verdana"/>
                <w:sz w:val="18"/>
                <w:szCs w:val="18"/>
                <w:lang w:val="nl-BE"/>
              </w:rPr>
            </w:pPr>
            <w:r w:rsidRPr="00510476">
              <w:rPr>
                <w:rFonts w:ascii="Verdana" w:hAnsi="Verdana"/>
                <w:sz w:val="16"/>
                <w:szCs w:val="18"/>
                <w:lang w:val="nl-BE"/>
              </w:rPr>
              <w:t xml:space="preserve">Dit impliceert dat uw organisatie zich ertoe verbindt </w:t>
            </w:r>
            <w:r w:rsidR="00510476" w:rsidRPr="00510476">
              <w:rPr>
                <w:rFonts w:ascii="Verdana" w:hAnsi="Verdana"/>
                <w:sz w:val="16"/>
                <w:szCs w:val="18"/>
                <w:lang w:val="nl-BE"/>
              </w:rPr>
              <w:t>om de antwoorden/reacties van gebruikers die in de eBox Ente</w:t>
            </w:r>
            <w:r w:rsidR="00307642">
              <w:rPr>
                <w:rFonts w:ascii="Verdana" w:hAnsi="Verdana"/>
                <w:sz w:val="16"/>
                <w:szCs w:val="18"/>
                <w:lang w:val="nl-BE"/>
              </w:rPr>
              <w:t>r</w:t>
            </w:r>
            <w:r w:rsidR="00510476" w:rsidRPr="00510476">
              <w:rPr>
                <w:rFonts w:ascii="Verdana" w:hAnsi="Verdana"/>
                <w:sz w:val="16"/>
                <w:szCs w:val="18"/>
                <w:lang w:val="nl-BE"/>
              </w:rPr>
              <w:t>prise zullen binnenkomen, te behandelen.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476" w:rsidRPr="008318C9" w:rsidRDefault="00510476" w:rsidP="00510476">
            <w:pPr>
              <w:keepLines/>
              <w:suppressAutoHyphens w:val="0"/>
              <w:spacing w:after="0"/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  <w:lang w:val="nl-B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318C9">
              <w:rPr>
                <w:rFonts w:ascii="Verdana" w:eastAsia="Times New Roman" w:hAnsi="Verdana" w:cs="Times New Roman"/>
                <w:color w:val="auto"/>
                <w:sz w:val="20"/>
                <w:szCs w:val="20"/>
                <w:bdr w:val="none" w:sz="0" w:space="0" w:color="auto"/>
                <w:lang w:val="nl-B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Ja / Neen</w:t>
            </w:r>
          </w:p>
          <w:p w:rsidR="004524E8" w:rsidRPr="00D57A46" w:rsidRDefault="00510476" w:rsidP="00970F50">
            <w:pPr>
              <w:keepLines/>
              <w:suppressAutoHyphens w:val="0"/>
              <w:spacing w:after="0"/>
              <w:rPr>
                <w:rFonts w:ascii="Verdana" w:eastAsia="Times New Roman" w:hAnsi="Verdana" w:cs="Times New Roman"/>
                <w:color w:val="FF0000"/>
                <w:sz w:val="14"/>
                <w:szCs w:val="20"/>
                <w:bdr w:val="none" w:sz="0" w:space="0" w:color="auto"/>
                <w:lang w:val="nl-B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318C9">
              <w:rPr>
                <w:rFonts w:ascii="Verdana" w:eastAsia="Times New Roman" w:hAnsi="Verdana" w:cs="Times New Roman"/>
                <w:color w:val="FF0000"/>
                <w:sz w:val="14"/>
                <w:szCs w:val="20"/>
                <w:bdr w:val="none" w:sz="0" w:space="0" w:color="auto"/>
                <w:lang w:val="nl-B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Opgelet, deze ontwikkeling is nog aan de gang. </w:t>
            </w:r>
            <w:r w:rsidRPr="00D57A46">
              <w:rPr>
                <w:rFonts w:ascii="Verdana" w:eastAsia="Times New Roman" w:hAnsi="Verdana" w:cs="Times New Roman"/>
                <w:color w:val="FF0000"/>
                <w:sz w:val="14"/>
                <w:szCs w:val="20"/>
                <w:bdr w:val="none" w:sz="0" w:space="0" w:color="auto"/>
                <w:lang w:val="nl-B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Naargelang de gevraagde datum voor in productiestelling, zal er een bevestiging gegeven worden mbt tot de activatie van de bidire</w:t>
            </w:r>
            <w:r w:rsidR="00D57A46" w:rsidRPr="00D57A46">
              <w:rPr>
                <w:rFonts w:ascii="Verdana" w:eastAsia="Times New Roman" w:hAnsi="Verdana" w:cs="Times New Roman"/>
                <w:color w:val="FF0000"/>
                <w:sz w:val="14"/>
                <w:szCs w:val="20"/>
                <w:bdr w:val="none" w:sz="0" w:space="0" w:color="auto"/>
                <w:lang w:val="nl-B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ctionele modus in eBox Citizen ;</w:t>
            </w:r>
            <w:r w:rsidR="00D57A46">
              <w:rPr>
                <w:rFonts w:ascii="Verdana" w:eastAsia="Times New Roman" w:hAnsi="Verdana" w:cs="Times New Roman"/>
                <w:color w:val="FF0000"/>
                <w:sz w:val="14"/>
                <w:szCs w:val="20"/>
                <w:bdr w:val="none" w:sz="0" w:space="0" w:color="auto"/>
                <w:lang w:val="nl-B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d</w:t>
            </w:r>
            <w:r w:rsidRPr="00D57A46">
              <w:rPr>
                <w:rFonts w:ascii="Verdana" w:eastAsia="Times New Roman" w:hAnsi="Verdana" w:cs="Times New Roman"/>
                <w:color w:val="FF0000"/>
                <w:sz w:val="14"/>
                <w:szCs w:val="20"/>
                <w:bdr w:val="none" w:sz="0" w:space="0" w:color="auto"/>
                <w:lang w:val="nl-B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it ofwel vanaf de gevraagde datum, ofwel </w:t>
            </w:r>
            <w:bookmarkStart w:id="0" w:name="_GoBack"/>
            <w:bookmarkEnd w:id="0"/>
            <w:r w:rsidRPr="00D57A46">
              <w:rPr>
                <w:rFonts w:ascii="Verdana" w:eastAsia="Times New Roman" w:hAnsi="Verdana" w:cs="Times New Roman"/>
                <w:color w:val="FF0000"/>
                <w:sz w:val="14"/>
                <w:szCs w:val="20"/>
                <w:bdr w:val="none" w:sz="0" w:space="0" w:color="auto"/>
                <w:lang w:val="nl-B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op een later tijdstip.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4E8" w:rsidRPr="004524E8" w:rsidRDefault="004524E8">
            <w:pPr>
              <w:rPr>
                <w:lang w:val="nl-BE"/>
              </w:rPr>
            </w:pPr>
          </w:p>
        </w:tc>
      </w:tr>
      <w:tr w:rsidR="007C600B" w:rsidRPr="00970F50">
        <w:trPr>
          <w:trHeight w:val="240"/>
        </w:trPr>
        <w:tc>
          <w:tcPr>
            <w:tcW w:w="9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Vereiste gegevens voor validatie door de business</w:t>
            </w:r>
          </w:p>
        </w:tc>
      </w:tr>
      <w:tr w:rsidR="007C600B" w:rsidRPr="00970F50" w:rsidTr="008318C9">
        <w:trPr>
          <w:trHeight w:val="150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510476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Doel van publicaties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Wat is het doel van berichten van dit type? 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7C600B">
            <w:pPr>
              <w:keepLines/>
              <w:spacing w:after="0"/>
              <w:rPr>
                <w:lang w:val="nl-BE"/>
              </w:rPr>
            </w:pPr>
          </w:p>
        </w:tc>
      </w:tr>
      <w:tr w:rsidR="007C600B" w:rsidRPr="00970F50" w:rsidTr="008318C9">
        <w:trPr>
          <w:trHeight w:val="74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Procesbeschrijving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De workflow beschrijven waarin de eBox-publicatie van dit type bericht past.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7C600B">
            <w:pPr>
              <w:keepLines/>
              <w:spacing w:after="0"/>
              <w:rPr>
                <w:lang w:val="nl-BE"/>
              </w:rPr>
            </w:pPr>
          </w:p>
        </w:tc>
      </w:tr>
      <w:tr w:rsidR="007C600B" w:rsidRPr="00970F50" w:rsidTr="008318C9">
        <w:trPr>
          <w:trHeight w:val="125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Belang van de instelling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Raming van de besparingen voor de instelling 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keepLines/>
              <w:spacing w:after="0"/>
              <w:rPr>
                <w:lang w:val="nl-BE"/>
              </w:rPr>
            </w:pPr>
          </w:p>
        </w:tc>
      </w:tr>
      <w:tr w:rsidR="007C600B" w:rsidRPr="00970F50" w:rsidTr="008318C9">
        <w:trPr>
          <w:trHeight w:val="78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Complexiteit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In welke mate voldoen de huidige functionaliteiten om alle behoeften te dekken? 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keepLines/>
              <w:spacing w:after="0"/>
              <w:rPr>
                <w:lang w:val="nl-BE"/>
              </w:rPr>
            </w:pPr>
          </w:p>
        </w:tc>
      </w:tr>
      <w:tr w:rsidR="007C600B" w:rsidTr="008318C9">
        <w:trPr>
          <w:trHeight w:val="99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 xml:space="preserve">Geschikt scenario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spacing w:after="0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Verzending gestart door de burger/ idem, na validaties door de instelling/ </w:t>
            </w:r>
          </w:p>
          <w:p w:rsidR="007C600B" w:rsidRDefault="00A67E0D">
            <w:pPr>
              <w:spacing w:after="0"/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Gestart door de instelling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7C600B">
            <w:pPr>
              <w:keepLines/>
              <w:spacing w:after="0"/>
            </w:pPr>
          </w:p>
        </w:tc>
      </w:tr>
      <w:tr w:rsidR="007C600B" w:rsidRPr="00970F50" w:rsidTr="008318C9">
        <w:trPr>
          <w:trHeight w:val="99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Verzonden gegevens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Beschrijving van verzonden gegevens en hun doel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7C600B">
            <w:pPr>
              <w:keepLines/>
              <w:spacing w:after="0"/>
              <w:rPr>
                <w:lang w:val="nl-BE"/>
              </w:rPr>
            </w:pPr>
          </w:p>
        </w:tc>
      </w:tr>
      <w:tr w:rsidR="007C600B" w:rsidRPr="00970F50" w:rsidTr="008318C9">
        <w:trPr>
          <w:trHeight w:val="175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lastRenderedPageBreak/>
              <w:t>Authentieke bron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Is de verzendende instelling authentieke bron van de gepubliceerde gegevens?</w:t>
            </w:r>
          </w:p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Zo nee, welke is de authentieke bron? In de bijlage een kopie van het akkoord van de authentieke bron toevoegen.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keepLines/>
              <w:spacing w:after="0"/>
              <w:rPr>
                <w:lang w:val="nl-BE"/>
              </w:rPr>
            </w:pPr>
          </w:p>
        </w:tc>
      </w:tr>
      <w:tr w:rsidR="007C600B" w:rsidRPr="00970F50" w:rsidTr="008318C9">
        <w:trPr>
          <w:trHeight w:val="83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Contact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keepLines/>
              <w:spacing w:after="0"/>
              <w:rPr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URL en contactadres (voor een vraag over de inhoud zelf van een document bijvoorbeeld)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pStyle w:val="Default"/>
              <w:spacing w:before="0" w:line="280" w:lineRule="atLeast"/>
              <w:rPr>
                <w:lang w:val="nl-BE"/>
              </w:rPr>
            </w:pPr>
          </w:p>
        </w:tc>
      </w:tr>
      <w:tr w:rsidR="007C600B">
        <w:trPr>
          <w:trHeight w:val="240"/>
        </w:trPr>
        <w:tc>
          <w:tcPr>
            <w:tcW w:w="9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keepLines/>
              <w:spacing w:after="0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  <w:lang w:val="nl-NL"/>
              </w:rPr>
              <w:t>Bijkomende gegevens</w:t>
            </w:r>
          </w:p>
        </w:tc>
      </w:tr>
      <w:tr w:rsidR="007C600B" w:rsidRPr="00970F50" w:rsidTr="008318C9">
        <w:trPr>
          <w:trHeight w:val="49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spacing w:after="0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  <w:lang w:val="nl-NL"/>
              </w:rPr>
              <w:t>Nr. Verwacht aantal gebruikers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spacing w:after="0"/>
              <w:rPr>
                <w:lang w:val="nl-BE"/>
              </w:rPr>
            </w:pPr>
            <w:r>
              <w:rPr>
                <w:rStyle w:val="None"/>
                <w:rFonts w:ascii="Verdana" w:hAnsi="Verdana"/>
                <w:sz w:val="18"/>
                <w:szCs w:val="18"/>
                <w:lang w:val="nl-NL"/>
              </w:rPr>
              <w:t>Aantal gebruikers betrokken bij dit type document.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keepLines/>
              <w:spacing w:after="0"/>
              <w:rPr>
                <w:lang w:val="nl-BE"/>
              </w:rPr>
            </w:pPr>
          </w:p>
        </w:tc>
      </w:tr>
      <w:tr w:rsidR="007C600B" w:rsidRPr="00970F50" w:rsidTr="008318C9">
        <w:trPr>
          <w:trHeight w:val="49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spacing w:after="0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  <w:lang w:val="nl-NL"/>
              </w:rPr>
              <w:t>Verzendingsfrequentie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spacing w:after="0"/>
              <w:rPr>
                <w:lang w:val="nl-BE"/>
              </w:rPr>
            </w:pPr>
            <w:r>
              <w:rPr>
                <w:rStyle w:val="None"/>
                <w:rFonts w:ascii="Verdana" w:hAnsi="Verdana"/>
                <w:sz w:val="18"/>
                <w:szCs w:val="18"/>
                <w:lang w:val="nl-NL"/>
              </w:rPr>
              <w:t>Bv.: Dagelijks, wekelijks, driemaandelijks, jaarlijks,…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keepLines/>
              <w:spacing w:after="0"/>
              <w:rPr>
                <w:lang w:val="nl-BE"/>
              </w:rPr>
            </w:pPr>
          </w:p>
        </w:tc>
      </w:tr>
      <w:tr w:rsidR="007C600B" w:rsidTr="008318C9">
        <w:trPr>
          <w:trHeight w:val="74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spacing w:after="0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  <w:lang w:val="nl-NL"/>
              </w:rPr>
              <w:t>Volume publicaties voor deze frequentie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spacing w:after="0"/>
            </w:pPr>
            <w:r>
              <w:rPr>
                <w:rStyle w:val="None"/>
                <w:rFonts w:ascii="Verdana" w:hAnsi="Verdana"/>
                <w:sz w:val="18"/>
                <w:szCs w:val="18"/>
                <w:lang w:val="nl-NL"/>
              </w:rPr>
              <w:t xml:space="preserve">Bv.: 70 publicaties/dag 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7C600B">
            <w:pPr>
              <w:keepLines/>
              <w:spacing w:after="0"/>
            </w:pPr>
          </w:p>
        </w:tc>
      </w:tr>
      <w:tr w:rsidR="007C600B" w:rsidTr="008318C9">
        <w:trPr>
          <w:trHeight w:val="99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spacing w:after="0"/>
              <w:rPr>
                <w:lang w:val="nl-BE"/>
              </w:rPr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  <w:lang w:val="nl-NL"/>
              </w:rPr>
              <w:t>Gemiddelde grootte van verstuurde documenten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spacing w:after="0"/>
            </w:pPr>
            <w:r>
              <w:rPr>
                <w:rStyle w:val="None"/>
                <w:rFonts w:ascii="Verdana" w:hAnsi="Verdana"/>
                <w:sz w:val="18"/>
                <w:szCs w:val="18"/>
                <w:lang w:val="nl-NL"/>
              </w:rPr>
              <w:t>Bv.: 10 kB/pdf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7C600B">
            <w:pPr>
              <w:keepLines/>
              <w:spacing w:after="0"/>
            </w:pPr>
          </w:p>
        </w:tc>
      </w:tr>
      <w:tr w:rsidR="007C600B" w:rsidRPr="00970F50" w:rsidTr="008318C9">
        <w:trPr>
          <w:trHeight w:val="73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Default="00A67E0D">
            <w:pPr>
              <w:spacing w:after="0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  <w:lang w:val="nl-NL"/>
              </w:rPr>
              <w:t>Bepaald moment voor verzending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9934DB" w:rsidRDefault="00A67E0D">
            <w:pPr>
              <w:spacing w:after="0"/>
              <w:rPr>
                <w:lang w:val="nl-BE"/>
              </w:rPr>
            </w:pPr>
            <w:r>
              <w:rPr>
                <w:rStyle w:val="None"/>
                <w:rFonts w:ascii="Verdana" w:hAnsi="Verdana"/>
                <w:sz w:val="18"/>
                <w:szCs w:val="18"/>
                <w:lang w:val="nl-NL"/>
              </w:rPr>
              <w:t>Bv.: alle maandagen, elke eerste maandag van de maand,…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00B" w:rsidRPr="004524E8" w:rsidRDefault="007C600B">
            <w:pPr>
              <w:keepLines/>
              <w:spacing w:after="0"/>
              <w:rPr>
                <w:lang w:val="nl-BE"/>
              </w:rPr>
            </w:pPr>
          </w:p>
        </w:tc>
      </w:tr>
      <w:tr w:rsidR="008318C9" w:rsidRPr="008318C9" w:rsidTr="008318C9">
        <w:trPr>
          <w:trHeight w:val="73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C9" w:rsidRDefault="008318C9" w:rsidP="008318C9">
            <w:pPr>
              <w:spacing w:after="0"/>
              <w:rPr>
                <w:rStyle w:val="None"/>
                <w:rFonts w:ascii="Verdana" w:hAnsi="Verdana"/>
                <w:b/>
                <w:bCs/>
                <w:sz w:val="18"/>
                <w:szCs w:val="18"/>
                <w:lang w:val="nl-NL"/>
              </w:rPr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  <w:lang w:val="nl-NL"/>
              </w:rPr>
              <w:t>Verzendingskanaal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C9" w:rsidRDefault="008318C9" w:rsidP="008318C9">
            <w:pPr>
              <w:spacing w:after="0"/>
              <w:rPr>
                <w:rStyle w:val="None"/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Style w:val="None"/>
                <w:rFonts w:ascii="Verdana" w:hAnsi="Verdana"/>
                <w:sz w:val="18"/>
                <w:szCs w:val="18"/>
                <w:lang w:val="nl-NL"/>
              </w:rPr>
              <w:t>Keuze van verzendingskanaal die technisch zal gebruikt worden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C9" w:rsidRPr="008318C9" w:rsidRDefault="008318C9" w:rsidP="008318C9">
            <w:pPr>
              <w:keepLines/>
              <w:spacing w:after="0"/>
              <w:rPr>
                <w:szCs w:val="20"/>
                <w:lang w:val="nl-NL"/>
              </w:rPr>
            </w:pPr>
            <w:r>
              <w:rPr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C9">
              <w:rPr>
                <w:szCs w:val="20"/>
                <w:lang w:val="nl-NL"/>
              </w:rPr>
              <w:instrText xml:space="preserve"> FORMCHECKBOX </w:instrText>
            </w:r>
            <w:r w:rsidR="007075F0">
              <w:rPr>
                <w:szCs w:val="20"/>
              </w:rPr>
            </w:r>
            <w:r w:rsidR="007075F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8318C9">
              <w:rPr>
                <w:szCs w:val="20"/>
                <w:lang w:val="nl-NL"/>
              </w:rPr>
              <w:t xml:space="preserve"> WS REST/ebox(…)/publishMessage – (REST) – publication standard eBox</w:t>
            </w:r>
          </w:p>
          <w:p w:rsidR="008318C9" w:rsidRPr="008318C9" w:rsidRDefault="008318C9" w:rsidP="008318C9">
            <w:pPr>
              <w:keepLines/>
              <w:spacing w:after="0"/>
              <w:rPr>
                <w:szCs w:val="20"/>
                <w:lang w:val="nl-NL"/>
              </w:rPr>
            </w:pPr>
            <w:r>
              <w:rPr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C9">
              <w:rPr>
                <w:szCs w:val="20"/>
                <w:lang w:val="nl-NL"/>
              </w:rPr>
              <w:instrText xml:space="preserve"> FORMCHECKBOX </w:instrText>
            </w:r>
            <w:r w:rsidR="007075F0">
              <w:rPr>
                <w:szCs w:val="20"/>
              </w:rPr>
            </w:r>
            <w:r w:rsidR="007075F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8318C9">
              <w:rPr>
                <w:szCs w:val="20"/>
                <w:lang w:val="nl-NL"/>
              </w:rPr>
              <w:t xml:space="preserve"> WS EBoxMessage (SOAP) – publication standard eBox</w:t>
            </w:r>
          </w:p>
          <w:p w:rsidR="008318C9" w:rsidRPr="008318C9" w:rsidRDefault="008318C9" w:rsidP="008318C9">
            <w:pPr>
              <w:keepLines/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C9">
              <w:rPr>
                <w:szCs w:val="20"/>
                <w:lang w:val="nl-NL"/>
              </w:rPr>
              <w:instrText xml:space="preserve"> FORMCHECKBOX </w:instrText>
            </w:r>
            <w:r w:rsidR="007075F0">
              <w:rPr>
                <w:szCs w:val="20"/>
              </w:rPr>
            </w:r>
            <w:r w:rsidR="007075F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8318C9">
              <w:rPr>
                <w:szCs w:val="20"/>
                <w:lang w:val="nl-NL"/>
              </w:rPr>
              <w:t xml:space="preserve"> WS RegisteredMail (SOAP) – publication recommandé via ePost</w:t>
            </w:r>
          </w:p>
          <w:p w:rsidR="008318C9" w:rsidRPr="005A130D" w:rsidRDefault="008318C9" w:rsidP="008318C9">
            <w:pPr>
              <w:keepLines/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30D">
              <w:rPr>
                <w:szCs w:val="20"/>
              </w:rPr>
              <w:instrText xml:space="preserve"> FORMCHECKBOX </w:instrText>
            </w:r>
            <w:r w:rsidR="007075F0">
              <w:rPr>
                <w:szCs w:val="20"/>
              </w:rPr>
            </w:r>
            <w:r w:rsidR="007075F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5A130D">
              <w:rPr>
                <w:szCs w:val="20"/>
              </w:rPr>
              <w:t xml:space="preserve"> Batch Broadcast e-Box </w:t>
            </w:r>
            <w:r w:rsidRPr="005A130D">
              <w:rPr>
                <w:sz w:val="16"/>
                <w:szCs w:val="20"/>
              </w:rPr>
              <w:t xml:space="preserve">(pour envoi d’un même </w:t>
            </w:r>
            <w:r>
              <w:rPr>
                <w:sz w:val="16"/>
                <w:szCs w:val="20"/>
              </w:rPr>
              <w:t>message</w:t>
            </w:r>
            <w:r w:rsidRPr="005A130D">
              <w:rPr>
                <w:sz w:val="16"/>
                <w:szCs w:val="20"/>
              </w:rPr>
              <w:t xml:space="preserve"> vers </w:t>
            </w:r>
            <w:r>
              <w:rPr>
                <w:sz w:val="16"/>
                <w:szCs w:val="20"/>
              </w:rPr>
              <w:t>une liste de destinataires</w:t>
            </w:r>
            <w:r w:rsidRPr="005A130D">
              <w:rPr>
                <w:sz w:val="16"/>
                <w:szCs w:val="20"/>
              </w:rPr>
              <w:t xml:space="preserve"> - procédure détaillée </w:t>
            </w:r>
            <w:r>
              <w:rPr>
                <w:sz w:val="16"/>
                <w:szCs w:val="20"/>
              </w:rPr>
              <w:t>via</w:t>
            </w:r>
            <w:r w:rsidRPr="005A130D">
              <w:rPr>
                <w:sz w:val="16"/>
                <w:szCs w:val="20"/>
              </w:rPr>
              <w:t xml:space="preserve"> eBoxIntegration@smals.be)</w:t>
            </w:r>
          </w:p>
        </w:tc>
      </w:tr>
      <w:tr w:rsidR="008318C9" w:rsidRPr="00970F50" w:rsidTr="008318C9">
        <w:trPr>
          <w:trHeight w:val="73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C9" w:rsidRDefault="008318C9" w:rsidP="008318C9">
            <w:pPr>
              <w:spacing w:after="0"/>
              <w:rPr>
                <w:rStyle w:val="None"/>
                <w:rFonts w:ascii="Verdana" w:hAnsi="Verdana"/>
                <w:b/>
                <w:bCs/>
                <w:sz w:val="18"/>
                <w:szCs w:val="18"/>
                <w:lang w:val="nl-NL"/>
              </w:rPr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  <w:lang w:val="nl-NL"/>
              </w:rPr>
              <w:t>Check status eBox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C9" w:rsidRDefault="008318C9" w:rsidP="008318C9">
            <w:pPr>
              <w:spacing w:after="0"/>
              <w:rPr>
                <w:rStyle w:val="None"/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Style w:val="None"/>
                <w:rFonts w:ascii="Verdana" w:hAnsi="Verdana"/>
                <w:sz w:val="18"/>
                <w:szCs w:val="18"/>
                <w:lang w:val="nl-NL"/>
              </w:rPr>
              <w:t>Interesse in het consulteren van de status van een eBox Burger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C9" w:rsidRPr="00970F50" w:rsidRDefault="008318C9" w:rsidP="008318C9">
            <w:pPr>
              <w:keepLines/>
              <w:spacing w:after="0"/>
              <w:rPr>
                <w:szCs w:val="20"/>
                <w:lang w:val="en-US"/>
              </w:rPr>
            </w:pPr>
            <w:r w:rsidRPr="00970F50">
              <w:rPr>
                <w:szCs w:val="20"/>
                <w:lang w:val="en-US"/>
              </w:rPr>
              <w:t>Ja/Neen</w:t>
            </w:r>
          </w:p>
          <w:p w:rsidR="008318C9" w:rsidRPr="00970F50" w:rsidRDefault="008318C9" w:rsidP="008318C9">
            <w:pPr>
              <w:keepLines/>
              <w:spacing w:after="0"/>
              <w:rPr>
                <w:szCs w:val="20"/>
                <w:lang w:val="en-US"/>
              </w:rPr>
            </w:pPr>
            <w:r>
              <w:rPr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50">
              <w:rPr>
                <w:szCs w:val="20"/>
                <w:lang w:val="en-US"/>
              </w:rPr>
              <w:instrText xml:space="preserve"> FORMCHECKBOX </w:instrText>
            </w:r>
            <w:r w:rsidR="007075F0">
              <w:rPr>
                <w:szCs w:val="20"/>
              </w:rPr>
            </w:r>
            <w:r w:rsidR="007075F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970F50">
              <w:rPr>
                <w:szCs w:val="20"/>
                <w:lang w:val="en-US"/>
              </w:rPr>
              <w:t xml:space="preserve"> WS CitizenProfile (SOAP)</w:t>
            </w:r>
          </w:p>
        </w:tc>
      </w:tr>
      <w:tr w:rsidR="008318C9" w:rsidRPr="00970F50">
        <w:trPr>
          <w:trHeight w:val="240"/>
        </w:trPr>
        <w:tc>
          <w:tcPr>
            <w:tcW w:w="9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C9" w:rsidRPr="009934DB" w:rsidRDefault="008318C9" w:rsidP="008318C9">
            <w:pPr>
              <w:keepLines/>
              <w:spacing w:after="0"/>
              <w:rPr>
                <w:lang w:val="nl-BE"/>
              </w:rPr>
            </w:pPr>
            <w:r>
              <w:rPr>
                <w:rStyle w:val="None"/>
                <w:rFonts w:ascii="Verdana" w:hAnsi="Verdana"/>
                <w:sz w:val="18"/>
                <w:szCs w:val="18"/>
                <w:lang w:val="nl-NL"/>
              </w:rPr>
              <w:t>Het blok “type bericht” zoveel keer als nodig herhalen.</w:t>
            </w:r>
          </w:p>
        </w:tc>
      </w:tr>
    </w:tbl>
    <w:p w:rsidR="007C600B" w:rsidRDefault="007C600B">
      <w:pPr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  <w:lang w:val="nl-NL"/>
        </w:rPr>
      </w:pPr>
    </w:p>
    <w:sectPr w:rsidR="007C600B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F0" w:rsidRDefault="007075F0">
      <w:pPr>
        <w:spacing w:after="0" w:line="240" w:lineRule="auto"/>
      </w:pPr>
      <w:r>
        <w:separator/>
      </w:r>
    </w:p>
  </w:endnote>
  <w:endnote w:type="continuationSeparator" w:id="0">
    <w:p w:rsidR="007075F0" w:rsidRDefault="0070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76" w:rsidRDefault="0051047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F0" w:rsidRDefault="007075F0">
      <w:pPr>
        <w:spacing w:after="0" w:line="240" w:lineRule="auto"/>
      </w:pPr>
      <w:r>
        <w:separator/>
      </w:r>
    </w:p>
  </w:footnote>
  <w:footnote w:type="continuationSeparator" w:id="0">
    <w:p w:rsidR="007075F0" w:rsidRDefault="0070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76" w:rsidRDefault="00510476">
    <w:pPr>
      <w:spacing w:after="0"/>
    </w:pPr>
    <w:r>
      <w:rPr>
        <w:b/>
        <w:bCs/>
        <w:color w:val="7F7F7F"/>
        <w:sz w:val="20"/>
        <w:szCs w:val="20"/>
        <w:u w:color="7F7F7F"/>
        <w:lang w:val="nl-NL"/>
      </w:rPr>
      <w:t>eBox Burger</w:t>
    </w:r>
    <w:r>
      <w:rPr>
        <w:rFonts w:ascii="Times New Roman" w:eastAsia="Times New Roman" w:hAnsi="Times New Roman" w:cs="Times New Roman"/>
        <w:b/>
        <w:bCs/>
        <w:color w:val="7F7F7F"/>
        <w:sz w:val="20"/>
        <w:szCs w:val="20"/>
        <w:u w:color="7F7F7F"/>
      </w:rPr>
      <w:tab/>
    </w:r>
    <w:r>
      <w:rPr>
        <w:rFonts w:ascii="Times New Roman" w:eastAsia="Times New Roman" w:hAnsi="Times New Roman" w:cs="Times New Roman"/>
        <w:b/>
        <w:bCs/>
        <w:color w:val="7F7F7F"/>
        <w:sz w:val="20"/>
        <w:szCs w:val="20"/>
        <w:u w:color="7F7F7F"/>
      </w:rPr>
      <w:tab/>
    </w:r>
    <w:r>
      <w:rPr>
        <w:rFonts w:ascii="Times New Roman" w:eastAsia="Times New Roman" w:hAnsi="Times New Roman" w:cs="Times New Roman"/>
        <w:b/>
        <w:bCs/>
        <w:color w:val="7F7F7F"/>
        <w:sz w:val="20"/>
        <w:szCs w:val="20"/>
        <w:u w:color="7F7F7F"/>
      </w:rPr>
      <w:tab/>
    </w:r>
    <w:r>
      <w:rPr>
        <w:rFonts w:ascii="Times New Roman" w:eastAsia="Times New Roman" w:hAnsi="Times New Roman" w:cs="Times New Roman"/>
        <w:b/>
        <w:bCs/>
        <w:color w:val="7F7F7F"/>
        <w:sz w:val="20"/>
        <w:szCs w:val="20"/>
        <w:u w:color="7F7F7F"/>
      </w:rPr>
      <w:tab/>
    </w:r>
    <w:r>
      <w:rPr>
        <w:rFonts w:ascii="Times New Roman" w:eastAsia="Times New Roman" w:hAnsi="Times New Roman" w:cs="Times New Roman"/>
        <w:b/>
        <w:bCs/>
        <w:color w:val="7F7F7F"/>
        <w:sz w:val="20"/>
        <w:szCs w:val="20"/>
        <w:u w:color="7F7F7F"/>
      </w:rPr>
      <w:tab/>
    </w:r>
    <w:r>
      <w:rPr>
        <w:rFonts w:ascii="Times New Roman" w:eastAsia="Times New Roman" w:hAnsi="Times New Roman" w:cs="Times New Roman"/>
        <w:b/>
        <w:bCs/>
        <w:color w:val="7F7F7F"/>
        <w:sz w:val="20"/>
        <w:szCs w:val="20"/>
        <w:u w:color="7F7F7F"/>
      </w:rPr>
      <w:tab/>
    </w:r>
    <w:r>
      <w:rPr>
        <w:rFonts w:ascii="Times New Roman" w:eastAsia="Times New Roman" w:hAnsi="Times New Roman" w:cs="Times New Roman"/>
        <w:b/>
        <w:bCs/>
        <w:color w:val="7F7F7F"/>
        <w:sz w:val="20"/>
        <w:szCs w:val="20"/>
        <w:u w:color="7F7F7F"/>
      </w:rPr>
      <w:tab/>
    </w:r>
    <w:r>
      <w:rPr>
        <w:rFonts w:ascii="Times New Roman" w:eastAsia="Times New Roman" w:hAnsi="Times New Roman" w:cs="Times New Roman"/>
        <w:b/>
        <w:bCs/>
        <w:color w:val="7F7F7F"/>
        <w:sz w:val="20"/>
        <w:szCs w:val="20"/>
        <w:u w:color="7F7F7F"/>
      </w:rPr>
      <w:tab/>
    </w:r>
    <w:r>
      <w:rPr>
        <w:rFonts w:ascii="Times New Roman" w:eastAsia="Times New Roman" w:hAnsi="Times New Roman" w:cs="Times New Roman"/>
        <w:b/>
        <w:bCs/>
        <w:color w:val="7F7F7F"/>
        <w:sz w:val="20"/>
        <w:szCs w:val="20"/>
        <w:u w:color="7F7F7F"/>
      </w:rPr>
      <w:tab/>
    </w:r>
    <w:r>
      <w:rPr>
        <w:rFonts w:ascii="Times New Roman" w:eastAsia="Times New Roman" w:hAnsi="Times New Roman" w:cs="Times New Roman"/>
        <w:b/>
        <w:bCs/>
        <w:color w:val="7F7F7F"/>
        <w:sz w:val="20"/>
        <w:szCs w:val="20"/>
        <w:u w:color="7F7F7F"/>
      </w:rPr>
      <w:tab/>
    </w:r>
    <w:r>
      <w:rPr>
        <w:rFonts w:ascii="Times New Roman" w:eastAsia="Times New Roman" w:hAnsi="Times New Roman" w:cs="Times New Roman"/>
        <w:b/>
        <w:bCs/>
        <w:color w:val="7F7F7F"/>
        <w:sz w:val="20"/>
        <w:szCs w:val="20"/>
        <w:u w:color="7F7F7F"/>
      </w:rPr>
      <w:tab/>
    </w:r>
    <w:r>
      <w:rPr>
        <w:b/>
        <w:bCs/>
        <w:color w:val="7F7F7F"/>
        <w:sz w:val="20"/>
        <w:szCs w:val="20"/>
        <w:u w:color="7F7F7F"/>
      </w:rPr>
      <w:fldChar w:fldCharType="begin"/>
    </w:r>
    <w:r>
      <w:rPr>
        <w:b/>
        <w:bCs/>
        <w:color w:val="7F7F7F"/>
        <w:sz w:val="20"/>
        <w:szCs w:val="20"/>
        <w:u w:color="7F7F7F"/>
      </w:rPr>
      <w:instrText xml:space="preserve"> PAGE </w:instrText>
    </w:r>
    <w:r>
      <w:rPr>
        <w:b/>
        <w:bCs/>
        <w:color w:val="7F7F7F"/>
        <w:sz w:val="20"/>
        <w:szCs w:val="20"/>
        <w:u w:color="7F7F7F"/>
      </w:rPr>
      <w:fldChar w:fldCharType="separate"/>
    </w:r>
    <w:r w:rsidR="00970F50">
      <w:rPr>
        <w:b/>
        <w:bCs/>
        <w:noProof/>
        <w:color w:val="7F7F7F"/>
        <w:sz w:val="20"/>
        <w:szCs w:val="20"/>
        <w:u w:color="7F7F7F"/>
      </w:rPr>
      <w:t>3</w:t>
    </w:r>
    <w:r>
      <w:rPr>
        <w:b/>
        <w:bCs/>
        <w:color w:val="7F7F7F"/>
        <w:sz w:val="20"/>
        <w:szCs w:val="20"/>
        <w:u w:color="7F7F7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0B"/>
    <w:rsid w:val="00307642"/>
    <w:rsid w:val="00334C8E"/>
    <w:rsid w:val="004524E8"/>
    <w:rsid w:val="00510476"/>
    <w:rsid w:val="007075F0"/>
    <w:rsid w:val="007248A1"/>
    <w:rsid w:val="00765004"/>
    <w:rsid w:val="007C600B"/>
    <w:rsid w:val="008318C9"/>
    <w:rsid w:val="00970F50"/>
    <w:rsid w:val="009934DB"/>
    <w:rsid w:val="00A67E0D"/>
    <w:rsid w:val="00B97DCC"/>
    <w:rsid w:val="00CC275F"/>
    <w:rsid w:val="00D57A46"/>
    <w:rsid w:val="00D84C6E"/>
    <w:rsid w:val="00F35A2F"/>
    <w:rsid w:val="00F461B6"/>
    <w:rsid w:val="00F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378"/>
  <w15:docId w15:val="{6E524F06-8E51-43FD-9E89-91A97D1B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dy">
    <w:name w:val="Text Body"/>
    <w:pPr>
      <w:suppressAutoHyphens/>
      <w:spacing w:after="140" w:line="288" w:lineRule="auto"/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color="0000FF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Times Roman" w:eastAsia="Times Roman" w:hAnsi="Times Roman" w:cs="Times Roman"/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outline w:val="0"/>
      <w:color w:val="0000FF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Zonderman</dc:creator>
  <cp:lastModifiedBy>Tim Zonderman</cp:lastModifiedBy>
  <cp:revision>3</cp:revision>
  <dcterms:created xsi:type="dcterms:W3CDTF">2020-11-24T08:56:00Z</dcterms:created>
  <dcterms:modified xsi:type="dcterms:W3CDTF">2020-11-24T15:45:00Z</dcterms:modified>
</cp:coreProperties>
</file>